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D52DC8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522A63" w:rsidRPr="00065419">
              <w:rPr>
                <w:rFonts w:ascii="TimesNewRomanPS-BoldItalicMT" w:hAnsi="TimesNewRomanPS-BoldItalicMT" w:cs="TimesNewRomanPS-BoldItalicMT"/>
                <w:b w:val="0"/>
                <w:bCs/>
                <w:i/>
                <w:iCs/>
                <w:sz w:val="24"/>
                <w:szCs w:val="24"/>
                <w:highlight w:val="none"/>
              </w:rPr>
              <w:t>projekt rozporządzenia Ministra Sprawiedliwości zmieniającego rozporządzenie w sprawie wniosków składanych do Centralnej Informacji Krajowego Rejestru Sądowego za pośrednictwem systemu teleinformatycznego, a także odpisów, wyciągów, zaświadczeń, informacji, dokumentów oraz kopii dokumentów doręczanych wnioskodawcom za pośrednictwem tego systemu (B624)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46A91AC" w:rsidR="002F726A" w:rsidRPr="002F726A" w:rsidRDefault="00D639A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(eKRS)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FBB71F0" w:rsidR="002F726A" w:rsidRPr="002F726A" w:rsidRDefault="008760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2412731B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="00A936E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 systemu eKRS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6C9826B9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</w:t>
            </w:r>
            <w:r w:rsidR="00A936E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ak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w przypadku eKRS – system udostępnia w publicznej przeglądarce internetowej dane dotyczące podmiotów zarejestrowanych w KRS na podstawie numeru referencyjnego</w:t>
            </w:r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1FBE42E5" w:rsidR="002F726A" w:rsidRPr="002F726A" w:rsidRDefault="00BE1AC6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(identyfikacja obywatela), TERYT (informacje o punktach adresowych)</w:t>
            </w:r>
            <w:r w:rsidR="0058183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GUS (nr REGON), Centralny Rejestr Podatników Krajowej Ewidencji Podatkowej (nr NIP)</w:t>
            </w:r>
            <w:r w:rsidR="0006541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2CDD36B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7023AB" w:rsidRPr="007023A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3324970">
    <w:abstractNumId w:val="1"/>
  </w:num>
  <w:num w:numId="2" w16cid:durableId="213597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65419"/>
    <w:rsid w:val="00090F63"/>
    <w:rsid w:val="000A12EC"/>
    <w:rsid w:val="000F47E0"/>
    <w:rsid w:val="000F6609"/>
    <w:rsid w:val="00111989"/>
    <w:rsid w:val="00112620"/>
    <w:rsid w:val="002347F4"/>
    <w:rsid w:val="00247169"/>
    <w:rsid w:val="00270AC5"/>
    <w:rsid w:val="002715A6"/>
    <w:rsid w:val="002C0105"/>
    <w:rsid w:val="002C41FD"/>
    <w:rsid w:val="002F726A"/>
    <w:rsid w:val="003024D5"/>
    <w:rsid w:val="00314CBD"/>
    <w:rsid w:val="0037293D"/>
    <w:rsid w:val="00386575"/>
    <w:rsid w:val="00397D9C"/>
    <w:rsid w:val="003B36B9"/>
    <w:rsid w:val="003F5733"/>
    <w:rsid w:val="00404CD6"/>
    <w:rsid w:val="00410C09"/>
    <w:rsid w:val="00412928"/>
    <w:rsid w:val="00435E28"/>
    <w:rsid w:val="00462DCB"/>
    <w:rsid w:val="005039A4"/>
    <w:rsid w:val="00522A63"/>
    <w:rsid w:val="00581835"/>
    <w:rsid w:val="005913E3"/>
    <w:rsid w:val="006012F9"/>
    <w:rsid w:val="00655EB8"/>
    <w:rsid w:val="00661C06"/>
    <w:rsid w:val="00664C0B"/>
    <w:rsid w:val="00691231"/>
    <w:rsid w:val="006E4945"/>
    <w:rsid w:val="007023AB"/>
    <w:rsid w:val="007B13BB"/>
    <w:rsid w:val="007C24F8"/>
    <w:rsid w:val="0087604E"/>
    <w:rsid w:val="008D15DB"/>
    <w:rsid w:val="009053EE"/>
    <w:rsid w:val="009703BA"/>
    <w:rsid w:val="009A6711"/>
    <w:rsid w:val="009C5D89"/>
    <w:rsid w:val="009E6E30"/>
    <w:rsid w:val="00A04F7A"/>
    <w:rsid w:val="00A0608B"/>
    <w:rsid w:val="00A4098C"/>
    <w:rsid w:val="00A53597"/>
    <w:rsid w:val="00A64284"/>
    <w:rsid w:val="00A82E56"/>
    <w:rsid w:val="00A84868"/>
    <w:rsid w:val="00A936E5"/>
    <w:rsid w:val="00AE1E87"/>
    <w:rsid w:val="00B40C8D"/>
    <w:rsid w:val="00BA189B"/>
    <w:rsid w:val="00BC2069"/>
    <w:rsid w:val="00BE1AC6"/>
    <w:rsid w:val="00C06375"/>
    <w:rsid w:val="00C410AB"/>
    <w:rsid w:val="00CB4591"/>
    <w:rsid w:val="00CC4B02"/>
    <w:rsid w:val="00D56C69"/>
    <w:rsid w:val="00D639AC"/>
    <w:rsid w:val="00E91DED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Poprawka">
    <w:name w:val="Revision"/>
    <w:hidden/>
    <w:uiPriority w:val="99"/>
    <w:semiHidden/>
    <w:rsid w:val="008D15DB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pl.wikipedia.org/wiki/Regu%C5%82a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3291D015F3C408EAE9820513D3B9B" ma:contentTypeVersion="8" ma:contentTypeDescription="Utwórz nowy dokument." ma:contentTypeScope="" ma:versionID="31620eb20266d6fc306326329b106b53">
  <xsd:schema xmlns:xsd="http://www.w3.org/2001/XMLSchema" xmlns:xs="http://www.w3.org/2001/XMLSchema" xmlns:p="http://schemas.microsoft.com/office/2006/metadata/properties" xmlns:ns2="cc722e2c-14a9-4e58-8d5d-75ab0f121a91" xmlns:ns3="22d91a09-fe16-4f8d-bbaf-092654b071f7" targetNamespace="http://schemas.microsoft.com/office/2006/metadata/properties" ma:root="true" ma:fieldsID="3f5dab42551fd6e8cbfd9117749671cf" ns2:_="" ns3:_="">
    <xsd:import namespace="cc722e2c-14a9-4e58-8d5d-75ab0f121a91"/>
    <xsd:import namespace="22d91a09-fe16-4f8d-bbaf-092654b07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22e2c-14a9-4e58-8d5d-75ab0f121a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91a09-fe16-4f8d-bbaf-092654b071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2d51074-383e-4a50-a0e6-873d07d8550b}" ma:internalName="TaxCatchAll" ma:showField="CatchAllData" ma:web="22d91a09-fe16-4f8d-bbaf-092654b07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d91a09-fe16-4f8d-bbaf-092654b071f7" xsi:nil="true"/>
    <lcf76f155ced4ddcb4097134ff3c332f xmlns="cc722e2c-14a9-4e58-8d5d-75ab0f121a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334990-A431-4B59-84AF-F04F6917EE72}"/>
</file>

<file path=customXml/itemProps2.xml><?xml version="1.0" encoding="utf-8"?>
<ds:datastoreItem xmlns:ds="http://schemas.openxmlformats.org/officeDocument/2006/customXml" ds:itemID="{6D51B9A0-EB18-4326-B20C-8273303B4DC5}"/>
</file>

<file path=customXml/itemProps3.xml><?xml version="1.0" encoding="utf-8"?>
<ds:datastoreItem xmlns:ds="http://schemas.openxmlformats.org/officeDocument/2006/customXml" ds:itemID="{D5039449-F166-468F-8FC3-B9620F9244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Kalbarczyk Barbara  (DIRS)</cp:lastModifiedBy>
  <cp:revision>4</cp:revision>
  <cp:lastPrinted>2022-07-11T08:26:00Z</cp:lastPrinted>
  <dcterms:created xsi:type="dcterms:W3CDTF">2022-07-11T09:09:00Z</dcterms:created>
  <dcterms:modified xsi:type="dcterms:W3CDTF">2022-07-11T10:46:00Z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0x01010079B3291D015F3C408EAE9820513D3B9B</vt:lpwstr>
  </property>
</Properties>
</file>